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E3" w:rsidRPr="00F949BA" w:rsidRDefault="007E6AE3" w:rsidP="007E6AE3">
      <w:pPr>
        <w:rPr>
          <w:b/>
          <w:sz w:val="28"/>
          <w:szCs w:val="28"/>
        </w:rPr>
      </w:pPr>
      <w:r w:rsidRPr="00F949BA">
        <w:rPr>
          <w:b/>
          <w:sz w:val="28"/>
          <w:szCs w:val="28"/>
        </w:rPr>
        <w:t xml:space="preserve">RE: </w:t>
      </w:r>
      <w:bookmarkStart w:id="0" w:name="_GoBack"/>
      <w:r w:rsidRPr="00F949BA">
        <w:rPr>
          <w:b/>
          <w:sz w:val="28"/>
          <w:szCs w:val="28"/>
        </w:rPr>
        <w:t xml:space="preserve">Graduate Assistantships Solicitation </w:t>
      </w:r>
      <w:bookmarkEnd w:id="0"/>
    </w:p>
    <w:p w:rsidR="007E6AE3" w:rsidRDefault="007E6AE3" w:rsidP="007E6AE3"/>
    <w:p w:rsidR="007E6AE3" w:rsidRDefault="007E6AE3" w:rsidP="007E6AE3">
      <w:r>
        <w:rPr>
          <w:rFonts w:ascii="Arial" w:hAnsi="Arial" w:cs="Arial"/>
          <w:color w:val="222222"/>
          <w:shd w:val="clear" w:color="auto" w:fill="FFFFFF"/>
        </w:rPr>
        <w:t>Dear graduate student,</w:t>
      </w:r>
    </w:p>
    <w:p w:rsidR="007E6AE3" w:rsidRDefault="007E6AE3" w:rsidP="007E6AE3">
      <w:pPr>
        <w:rPr>
          <w:rFonts w:ascii="Arial" w:hAnsi="Arial" w:cs="Arial"/>
          <w:color w:val="222222"/>
        </w:rPr>
      </w:pPr>
    </w:p>
    <w:p w:rsidR="007E6AE3" w:rsidRDefault="007E6AE3" w:rsidP="007E6AE3">
      <w:pPr>
        <w:rPr>
          <w:rFonts w:ascii="Arial" w:hAnsi="Arial" w:cs="Arial"/>
          <w:color w:val="222222"/>
        </w:rPr>
      </w:pPr>
      <w:r>
        <w:rPr>
          <w:rFonts w:ascii="Arial" w:hAnsi="Arial" w:cs="Arial"/>
          <w:b/>
          <w:bCs/>
          <w:color w:val="222222"/>
        </w:rPr>
        <w:t>The Department of Natural Sciences will begin allocating graduate assistantships for the spring semester soon.</w:t>
      </w:r>
      <w:r>
        <w:rPr>
          <w:rStyle w:val="apple-converted-space"/>
          <w:rFonts w:ascii="Arial" w:hAnsi="Arial" w:cs="Arial"/>
          <w:color w:val="222222"/>
        </w:rPr>
        <w:t> </w:t>
      </w:r>
      <w:r>
        <w:rPr>
          <w:rFonts w:ascii="Arial" w:hAnsi="Arial" w:cs="Arial"/>
          <w:color w:val="222222"/>
        </w:rPr>
        <w:t>If you are interested in one of these positions, please fill out the top portion of the application form found at </w:t>
      </w:r>
      <w:hyperlink r:id="rId4" w:tgtFrame="_blank" w:history="1">
        <w:r>
          <w:rPr>
            <w:rStyle w:val="Hyperlink"/>
            <w:rFonts w:ascii="Arial" w:hAnsi="Arial" w:cs="Arial"/>
            <w:color w:val="1155CC"/>
          </w:rPr>
          <w:t>https://academics.nsuok.edu/Portals/9/Forms/AsstshipApp.pdf</w:t>
        </w:r>
      </w:hyperlink>
      <w:r>
        <w:rPr>
          <w:rFonts w:ascii="Arial" w:hAnsi="Arial" w:cs="Arial"/>
          <w:color w:val="222222"/>
        </w:rPr>
        <w:t>. This form should be delivered to me.</w:t>
      </w:r>
      <w:r>
        <w:rPr>
          <w:rStyle w:val="apple-converted-space"/>
          <w:rFonts w:ascii="Arial" w:hAnsi="Arial" w:cs="Arial"/>
          <w:color w:val="222222"/>
        </w:rPr>
        <w:t> </w:t>
      </w:r>
      <w:r>
        <w:rPr>
          <w:rFonts w:ascii="Arial" w:hAnsi="Arial" w:cs="Arial"/>
          <w:b/>
          <w:bCs/>
          <w:color w:val="222222"/>
        </w:rPr>
        <w:t>Please do this by Nov 22 to receive full consideration.</w:t>
      </w:r>
    </w:p>
    <w:p w:rsidR="007E6AE3" w:rsidRDefault="007E6AE3" w:rsidP="007E6AE3">
      <w:pPr>
        <w:rPr>
          <w:rFonts w:ascii="Arial" w:hAnsi="Arial" w:cs="Arial"/>
          <w:color w:val="222222"/>
        </w:rPr>
      </w:pPr>
    </w:p>
    <w:p w:rsidR="007E6AE3" w:rsidRDefault="007E6AE3" w:rsidP="007E6AE3">
      <w:pPr>
        <w:rPr>
          <w:rFonts w:ascii="Arial" w:hAnsi="Arial" w:cs="Arial"/>
          <w:color w:val="222222"/>
        </w:rPr>
      </w:pPr>
      <w:r>
        <w:rPr>
          <w:rFonts w:ascii="Arial" w:hAnsi="Arial" w:cs="Arial"/>
          <w:color w:val="222222"/>
        </w:rPr>
        <w:t>Graduate assistantships are awarded on a competitive basis.  Opportunities are available in both Broken Arrow and Tahlequah.</w:t>
      </w:r>
    </w:p>
    <w:p w:rsidR="007E6AE3" w:rsidRDefault="007E6AE3" w:rsidP="007E6AE3">
      <w:pPr>
        <w:rPr>
          <w:rFonts w:ascii="Arial" w:hAnsi="Arial" w:cs="Arial"/>
          <w:color w:val="222222"/>
        </w:rPr>
      </w:pPr>
    </w:p>
    <w:p w:rsidR="007E6AE3" w:rsidRDefault="007E6AE3" w:rsidP="007E6AE3">
      <w:pPr>
        <w:rPr>
          <w:rFonts w:ascii="Arial" w:hAnsi="Arial" w:cs="Arial"/>
          <w:color w:val="222222"/>
        </w:rPr>
      </w:pPr>
      <w:r>
        <w:rPr>
          <w:rFonts w:ascii="Arial" w:hAnsi="Arial" w:cs="Arial"/>
          <w:b/>
          <w:bCs/>
          <w:color w:val="222222"/>
        </w:rPr>
        <w:t>Also, if you have not already done so, please enroll in your graduate classes.</w:t>
      </w:r>
      <w:r>
        <w:rPr>
          <w:rStyle w:val="apple-converted-space"/>
          <w:rFonts w:ascii="Arial" w:hAnsi="Arial" w:cs="Arial"/>
          <w:color w:val="222222"/>
        </w:rPr>
        <w:t> </w:t>
      </w:r>
      <w:r>
        <w:rPr>
          <w:rFonts w:ascii="Arial" w:hAnsi="Arial" w:cs="Arial"/>
          <w:color w:val="222222"/>
        </w:rPr>
        <w:t>Graduate student slots in cross listed classes may be converted into undergraduate seats if the undergraduate student demand is high. We need to take advantage of those seats while they are there now.</w:t>
      </w:r>
      <w:r>
        <w:rPr>
          <w:rStyle w:val="apple-converted-space"/>
          <w:rFonts w:ascii="Arial" w:hAnsi="Arial" w:cs="Arial"/>
          <w:color w:val="222222"/>
        </w:rPr>
        <w:t> </w:t>
      </w:r>
      <w:r>
        <w:rPr>
          <w:rFonts w:ascii="Arial" w:hAnsi="Arial" w:cs="Arial"/>
          <w:b/>
          <w:bCs/>
          <w:color w:val="222222"/>
        </w:rPr>
        <w:t>The required Topics of Natural Science (SCI 5803) is being offered this spring.</w:t>
      </w:r>
      <w:r>
        <w:rPr>
          <w:rStyle w:val="apple-converted-space"/>
          <w:rFonts w:ascii="Arial" w:hAnsi="Arial" w:cs="Arial"/>
          <w:color w:val="222222"/>
        </w:rPr>
        <w:t> </w:t>
      </w:r>
      <w:r>
        <w:rPr>
          <w:rFonts w:ascii="Arial" w:hAnsi="Arial" w:cs="Arial"/>
          <w:color w:val="222222"/>
        </w:rPr>
        <w:t>All graduate students need to take the course once for their degree plan. If you have questions about course enrollment, please contact your thesis/capstone adviser or myself. We'd be happy to help with enrollment.</w:t>
      </w:r>
    </w:p>
    <w:p w:rsidR="007E6AE3" w:rsidRDefault="007E6AE3" w:rsidP="007E6AE3">
      <w:pPr>
        <w:rPr>
          <w:rFonts w:ascii="Arial" w:hAnsi="Arial" w:cs="Arial"/>
          <w:color w:val="222222"/>
        </w:rPr>
      </w:pPr>
      <w:r>
        <w:rPr>
          <w:rFonts w:ascii="Arial" w:hAnsi="Arial" w:cs="Arial"/>
          <w:color w:val="222222"/>
        </w:rPr>
        <w:br w:type="textWrapping" w:clear="all"/>
      </w:r>
    </w:p>
    <w:p w:rsidR="007E6AE3" w:rsidRDefault="007E6AE3" w:rsidP="007E6AE3">
      <w:pPr>
        <w:rPr>
          <w:rFonts w:ascii="Arial" w:hAnsi="Arial" w:cs="Arial"/>
          <w:color w:val="222222"/>
        </w:rPr>
      </w:pPr>
      <w:r>
        <w:rPr>
          <w:rFonts w:ascii="Arial" w:hAnsi="Arial" w:cs="Arial"/>
          <w:color w:val="222222"/>
        </w:rPr>
        <w:t>Sincerely,</w:t>
      </w:r>
    </w:p>
    <w:p w:rsidR="00537BCA" w:rsidRDefault="007E6AE3"/>
    <w:sectPr w:rsidR="00537BCA"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E3"/>
    <w:rsid w:val="001332A6"/>
    <w:rsid w:val="007E6AE3"/>
    <w:rsid w:val="00A004D5"/>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793F6B"/>
  <w14:defaultImageDpi w14:val="32767"/>
  <w15:chartTrackingRefBased/>
  <w15:docId w15:val="{2CB61C2E-CAC9-5141-8AEF-6B8FA0B7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A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AE3"/>
  </w:style>
  <w:style w:type="character" w:styleId="Hyperlink">
    <w:name w:val="Hyperlink"/>
    <w:basedOn w:val="DefaultParagraphFont"/>
    <w:uiPriority w:val="99"/>
    <w:semiHidden/>
    <w:unhideWhenUsed/>
    <w:rsid w:val="007E6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s.nsuok.edu/Portals/9/Forms/Asstship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1</cp:revision>
  <dcterms:created xsi:type="dcterms:W3CDTF">2020-03-28T04:22:00Z</dcterms:created>
  <dcterms:modified xsi:type="dcterms:W3CDTF">2020-03-28T04:23:00Z</dcterms:modified>
</cp:coreProperties>
</file>